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8D522" w14:textId="77777777" w:rsidR="002177E1" w:rsidRPr="004737F6" w:rsidRDefault="00E855A3" w:rsidP="004737F6">
      <w:pPr>
        <w:pStyle w:val="NoSpacing"/>
        <w:rPr>
          <w:b/>
        </w:rPr>
      </w:pPr>
      <w:r w:rsidRPr="004737F6">
        <w:rPr>
          <w:b/>
        </w:rPr>
        <w:t>Role:</w:t>
      </w:r>
    </w:p>
    <w:p w14:paraId="65853E49" w14:textId="77777777" w:rsidR="00432549" w:rsidRDefault="00432549" w:rsidP="00255C1D">
      <w:pPr>
        <w:pStyle w:val="NoSpacing"/>
      </w:pPr>
    </w:p>
    <w:p w14:paraId="1CB882EB" w14:textId="7240A838" w:rsidR="00ED0BC8" w:rsidRPr="00255C1D" w:rsidRDefault="00ED0BC8" w:rsidP="00ED0BC8">
      <w:pPr>
        <w:pStyle w:val="NoSpacing"/>
      </w:pPr>
      <w:r w:rsidRPr="00255C1D">
        <w:t xml:space="preserve">Scottish Mediation is at an exciting stage of its development. Having recently published </w:t>
      </w:r>
      <w:r w:rsidR="00551D1E">
        <w:t xml:space="preserve">Brining Mediation </w:t>
      </w:r>
      <w:proofErr w:type="gramStart"/>
      <w:r w:rsidR="00551D1E">
        <w:t>Into</w:t>
      </w:r>
      <w:proofErr w:type="gramEnd"/>
      <w:r w:rsidR="00551D1E">
        <w:t xml:space="preserve"> the Mainstream in Civil Justice In Scotland</w:t>
      </w:r>
      <w:r w:rsidRPr="00255C1D">
        <w:t xml:space="preserve"> we have </w:t>
      </w:r>
      <w:r>
        <w:t>big plans to deliver a step change in the use of mediation and mediation skills across all areas of public life in Scotland.</w:t>
      </w:r>
    </w:p>
    <w:p w14:paraId="6D833F5E" w14:textId="77777777" w:rsidR="00ED0BC8" w:rsidRDefault="00ED0BC8" w:rsidP="00ED0BC8">
      <w:pPr>
        <w:pStyle w:val="NoSpacing"/>
      </w:pPr>
    </w:p>
    <w:p w14:paraId="5F22FCB9" w14:textId="77777777" w:rsidR="00ED0BC8" w:rsidRDefault="00ED0BC8" w:rsidP="00ED0BC8">
      <w:pPr>
        <w:pStyle w:val="NoSpacing"/>
      </w:pPr>
      <w:r>
        <w:t>Scottish Mediation is proud of its work promoting mediation across the range of Scottish public life, promoting professional standards through the maintenance of the Scottish Mediation Register and through our innovative programme of continuous professional development.</w:t>
      </w:r>
    </w:p>
    <w:p w14:paraId="416BEC39" w14:textId="77777777" w:rsidR="004737F6" w:rsidRDefault="004737F6" w:rsidP="004737F6">
      <w:pPr>
        <w:pStyle w:val="NoSpacing"/>
      </w:pPr>
    </w:p>
    <w:p w14:paraId="64520CEA" w14:textId="62A25C94" w:rsidR="00E855A3" w:rsidRDefault="00E855A3" w:rsidP="004737F6">
      <w:pPr>
        <w:pStyle w:val="NoSpacing"/>
      </w:pPr>
      <w:r>
        <w:t xml:space="preserve">We are interested in </w:t>
      </w:r>
      <w:r w:rsidR="00ED0BC8">
        <w:t>recruiting Trustees</w:t>
      </w:r>
      <w:r>
        <w:t xml:space="preserve"> who have </w:t>
      </w:r>
      <w:r w:rsidR="00487284">
        <w:t xml:space="preserve">a broad range of </w:t>
      </w:r>
      <w:r>
        <w:t xml:space="preserve">skills </w:t>
      </w:r>
      <w:r w:rsidR="00487284">
        <w:t>which may have been gained across a range of sectors</w:t>
      </w:r>
      <w:r w:rsidR="00AC30CB">
        <w:t>.</w:t>
      </w:r>
      <w:r w:rsidR="00487284">
        <w:t xml:space="preserve"> </w:t>
      </w:r>
      <w:r w:rsidR="00F921A3">
        <w:t>Applicants may have direct mediation skills but we are also interested in applications from experienced leaders who apprec</w:t>
      </w:r>
      <w:r w:rsidR="0067438B">
        <w:t>iate and have experience of the organisational</w:t>
      </w:r>
      <w:r w:rsidR="00F921A3">
        <w:t xml:space="preserve"> benefits of mediation </w:t>
      </w:r>
      <w:r w:rsidR="002B704E">
        <w:t>or who have experience in commissioning mediation to resolve disputes</w:t>
      </w:r>
      <w:r w:rsidR="00A450EF">
        <w:t xml:space="preserve">, those working in local authorities, those with financial </w:t>
      </w:r>
      <w:r w:rsidR="00887B4F">
        <w:t>management experience</w:t>
      </w:r>
      <w:r w:rsidR="002B704E">
        <w:t xml:space="preserve"> and</w:t>
      </w:r>
      <w:r w:rsidR="00887B4F">
        <w:t xml:space="preserve"> those with experience of</w:t>
      </w:r>
      <w:r w:rsidR="002B704E">
        <w:t xml:space="preserve"> complaints</w:t>
      </w:r>
      <w:r w:rsidR="00887B4F">
        <w:t xml:space="preserve"> management</w:t>
      </w:r>
      <w:r w:rsidR="00F921A3">
        <w:t>.  W</w:t>
      </w:r>
      <w:r w:rsidR="00487284">
        <w:t xml:space="preserve">e </w:t>
      </w:r>
      <w:r>
        <w:t>are keen to ensure our Board reflects the diversity of the Scottish population.</w:t>
      </w:r>
    </w:p>
    <w:p w14:paraId="3AC64E6A" w14:textId="77777777" w:rsidR="004737F6" w:rsidRDefault="004737F6" w:rsidP="004737F6">
      <w:pPr>
        <w:pStyle w:val="NoSpacing"/>
      </w:pPr>
    </w:p>
    <w:p w14:paraId="64BB1771" w14:textId="77777777" w:rsidR="00544123" w:rsidRDefault="00544123" w:rsidP="004737F6">
      <w:pPr>
        <w:pStyle w:val="NoSpacing"/>
      </w:pPr>
      <w:r>
        <w:t xml:space="preserve">The general </w:t>
      </w:r>
      <w:r w:rsidR="001F1D8E">
        <w:t>areas of activities that Trustees perform are:</w:t>
      </w:r>
    </w:p>
    <w:p w14:paraId="787F2935" w14:textId="77777777" w:rsidR="00544123" w:rsidRPr="00544123" w:rsidRDefault="00544123" w:rsidP="004737F6">
      <w:pPr>
        <w:pStyle w:val="NoSpacing"/>
        <w:numPr>
          <w:ilvl w:val="0"/>
          <w:numId w:val="5"/>
        </w:numPr>
        <w:rPr>
          <w:rFonts w:eastAsia="Times New Roman" w:cs="Times New Roman"/>
          <w:lang w:eastAsia="en-GB"/>
        </w:rPr>
      </w:pPr>
      <w:r w:rsidRPr="00544123">
        <w:rPr>
          <w:rFonts w:eastAsia="Times New Roman" w:cs="Times New Roman"/>
          <w:lang w:eastAsia="en-GB"/>
        </w:rPr>
        <w:t xml:space="preserve">Scrutinising </w:t>
      </w:r>
      <w:r w:rsidR="007B744E">
        <w:rPr>
          <w:rFonts w:eastAsia="Times New Roman" w:cs="Times New Roman"/>
          <w:lang w:eastAsia="en-GB"/>
        </w:rPr>
        <w:t xml:space="preserve">and providing feedback on </w:t>
      </w:r>
      <w:r w:rsidRPr="00544123">
        <w:rPr>
          <w:rFonts w:eastAsia="Times New Roman" w:cs="Times New Roman"/>
          <w:lang w:eastAsia="en-GB"/>
        </w:rPr>
        <w:t xml:space="preserve">Board papers </w:t>
      </w:r>
    </w:p>
    <w:p w14:paraId="415CCA51" w14:textId="77777777" w:rsidR="00544123" w:rsidRPr="00544123" w:rsidRDefault="007B744E" w:rsidP="004737F6">
      <w:pPr>
        <w:pStyle w:val="NoSpacing"/>
        <w:numPr>
          <w:ilvl w:val="0"/>
          <w:numId w:val="5"/>
        </w:numPr>
        <w:rPr>
          <w:rFonts w:eastAsia="Times New Roman" w:cs="Times New Roman"/>
          <w:lang w:eastAsia="en-GB"/>
        </w:rPr>
      </w:pPr>
      <w:r>
        <w:rPr>
          <w:rFonts w:eastAsia="Times New Roman" w:cs="Times New Roman"/>
          <w:lang w:eastAsia="en-GB"/>
        </w:rPr>
        <w:t>Participating in strategic</w:t>
      </w:r>
      <w:r w:rsidRPr="00544123">
        <w:rPr>
          <w:rFonts w:eastAsia="Times New Roman" w:cs="Times New Roman"/>
          <w:lang w:eastAsia="en-GB"/>
        </w:rPr>
        <w:t xml:space="preserve"> </w:t>
      </w:r>
      <w:r w:rsidR="00544123" w:rsidRPr="00544123">
        <w:rPr>
          <w:rFonts w:eastAsia="Times New Roman" w:cs="Times New Roman"/>
          <w:lang w:eastAsia="en-GB"/>
        </w:rPr>
        <w:t xml:space="preserve">discussions </w:t>
      </w:r>
    </w:p>
    <w:p w14:paraId="1FCA6D34" w14:textId="77777777" w:rsidR="00544123" w:rsidRPr="00544123" w:rsidRDefault="007B744E" w:rsidP="004737F6">
      <w:pPr>
        <w:pStyle w:val="NoSpacing"/>
        <w:numPr>
          <w:ilvl w:val="0"/>
          <w:numId w:val="5"/>
        </w:numPr>
        <w:rPr>
          <w:rFonts w:eastAsia="Times New Roman" w:cs="Times New Roman"/>
          <w:lang w:eastAsia="en-GB"/>
        </w:rPr>
      </w:pPr>
      <w:r>
        <w:rPr>
          <w:rFonts w:eastAsia="Times New Roman" w:cs="Times New Roman"/>
          <w:lang w:eastAsia="en-GB"/>
        </w:rPr>
        <w:t>Highlighting</w:t>
      </w:r>
      <w:r w:rsidR="00544123" w:rsidRPr="00544123">
        <w:rPr>
          <w:rFonts w:eastAsia="Times New Roman" w:cs="Times New Roman"/>
          <w:lang w:eastAsia="en-GB"/>
        </w:rPr>
        <w:t xml:space="preserve"> key</w:t>
      </w:r>
      <w:r w:rsidR="008D0AC0">
        <w:rPr>
          <w:rFonts w:eastAsia="Times New Roman" w:cs="Times New Roman"/>
          <w:lang w:eastAsia="en-GB"/>
        </w:rPr>
        <w:t xml:space="preserve"> governance</w:t>
      </w:r>
      <w:r w:rsidR="00544123" w:rsidRPr="00544123">
        <w:rPr>
          <w:rFonts w:eastAsia="Times New Roman" w:cs="Times New Roman"/>
          <w:lang w:eastAsia="en-GB"/>
        </w:rPr>
        <w:t xml:space="preserve"> issues </w:t>
      </w:r>
      <w:r>
        <w:rPr>
          <w:rFonts w:eastAsia="Times New Roman" w:cs="Times New Roman"/>
          <w:lang w:eastAsia="en-GB"/>
        </w:rPr>
        <w:t xml:space="preserve">in practice and service development, </w:t>
      </w:r>
      <w:r w:rsidR="008D0AC0">
        <w:rPr>
          <w:rFonts w:eastAsia="Times New Roman" w:cs="Times New Roman"/>
          <w:lang w:eastAsia="en-GB"/>
        </w:rPr>
        <w:t>member</w:t>
      </w:r>
      <w:r w:rsidR="008D0AC0" w:rsidRPr="008D0AC0">
        <w:rPr>
          <w:rFonts w:eastAsia="Times New Roman" w:cs="Times New Roman"/>
          <w:lang w:eastAsia="en-GB"/>
        </w:rPr>
        <w:t xml:space="preserve"> </w:t>
      </w:r>
      <w:r w:rsidR="008D0AC0">
        <w:rPr>
          <w:rFonts w:eastAsia="Times New Roman" w:cs="Times New Roman"/>
          <w:lang w:eastAsia="en-GB"/>
        </w:rPr>
        <w:t>services</w:t>
      </w:r>
      <w:r>
        <w:rPr>
          <w:rFonts w:eastAsia="Times New Roman" w:cs="Times New Roman"/>
          <w:lang w:eastAsia="en-GB"/>
        </w:rPr>
        <w:t xml:space="preserve">, </w:t>
      </w:r>
      <w:r w:rsidR="008D0AC0">
        <w:rPr>
          <w:rFonts w:eastAsia="Times New Roman" w:cs="Times New Roman"/>
          <w:lang w:eastAsia="en-GB"/>
        </w:rPr>
        <w:t xml:space="preserve">and </w:t>
      </w:r>
      <w:r>
        <w:rPr>
          <w:rFonts w:eastAsia="Times New Roman" w:cs="Times New Roman"/>
          <w:lang w:eastAsia="en-GB"/>
        </w:rPr>
        <w:t>financial and risk management</w:t>
      </w:r>
      <w:r w:rsidR="008D0AC0">
        <w:rPr>
          <w:rFonts w:eastAsia="Times New Roman" w:cs="Times New Roman"/>
          <w:lang w:eastAsia="en-GB"/>
        </w:rPr>
        <w:t>.</w:t>
      </w:r>
    </w:p>
    <w:p w14:paraId="33CC2D52" w14:textId="77777777" w:rsidR="00544123" w:rsidRPr="00544123" w:rsidRDefault="00544123" w:rsidP="004737F6">
      <w:pPr>
        <w:pStyle w:val="NoSpacing"/>
        <w:numPr>
          <w:ilvl w:val="0"/>
          <w:numId w:val="5"/>
        </w:numPr>
        <w:rPr>
          <w:rFonts w:eastAsia="Times New Roman" w:cs="Times New Roman"/>
          <w:lang w:eastAsia="en-GB"/>
        </w:rPr>
      </w:pPr>
      <w:r w:rsidRPr="00544123">
        <w:rPr>
          <w:rFonts w:eastAsia="Times New Roman" w:cs="Times New Roman"/>
          <w:lang w:eastAsia="en-GB"/>
        </w:rPr>
        <w:t xml:space="preserve">Providing guidance on new initiatives </w:t>
      </w:r>
    </w:p>
    <w:p w14:paraId="3AF37CEE" w14:textId="77777777" w:rsidR="00544123" w:rsidRPr="00544123" w:rsidRDefault="00544123" w:rsidP="004737F6">
      <w:pPr>
        <w:pStyle w:val="NoSpacing"/>
        <w:numPr>
          <w:ilvl w:val="0"/>
          <w:numId w:val="5"/>
        </w:numPr>
        <w:rPr>
          <w:rFonts w:eastAsia="Times New Roman" w:cs="Times New Roman"/>
          <w:lang w:eastAsia="en-GB"/>
        </w:rPr>
      </w:pPr>
      <w:r w:rsidRPr="00544123">
        <w:rPr>
          <w:rFonts w:eastAsia="Times New Roman" w:cs="Times New Roman"/>
          <w:lang w:eastAsia="en-GB"/>
        </w:rPr>
        <w:t>Other issues in which the trustee has special expertise</w:t>
      </w:r>
    </w:p>
    <w:p w14:paraId="2A0C7DA5" w14:textId="77777777" w:rsidR="00E855A3" w:rsidRDefault="00E855A3" w:rsidP="004737F6">
      <w:pPr>
        <w:pStyle w:val="NoSpacing"/>
      </w:pPr>
    </w:p>
    <w:p w14:paraId="3C3CEBD9" w14:textId="77777777" w:rsidR="00E855A3" w:rsidRDefault="00E855A3" w:rsidP="004737F6">
      <w:pPr>
        <w:pStyle w:val="NoSpacing"/>
      </w:pPr>
    </w:p>
    <w:p w14:paraId="0830B38F" w14:textId="77777777" w:rsidR="00E855A3" w:rsidRPr="004737F6" w:rsidRDefault="00E855A3" w:rsidP="004737F6">
      <w:pPr>
        <w:pStyle w:val="NoSpacing"/>
        <w:rPr>
          <w:b/>
        </w:rPr>
      </w:pPr>
      <w:r w:rsidRPr="004737F6">
        <w:rPr>
          <w:b/>
        </w:rPr>
        <w:t>Organisational Profile:</w:t>
      </w:r>
    </w:p>
    <w:p w14:paraId="4F65329D" w14:textId="77777777" w:rsidR="00E855A3" w:rsidRPr="00E855A3" w:rsidRDefault="00E855A3" w:rsidP="004737F6">
      <w:pPr>
        <w:pStyle w:val="NoSpacing"/>
      </w:pPr>
      <w:r w:rsidRPr="00E855A3">
        <w:t>Scottish Mediation was established in 1990 to:</w:t>
      </w:r>
    </w:p>
    <w:p w14:paraId="78539DAE" w14:textId="77777777" w:rsidR="00E855A3" w:rsidRPr="00E855A3" w:rsidRDefault="00E855A3" w:rsidP="004737F6">
      <w:pPr>
        <w:pStyle w:val="NoSpacing"/>
        <w:numPr>
          <w:ilvl w:val="0"/>
          <w:numId w:val="6"/>
        </w:numPr>
      </w:pPr>
      <w:r w:rsidRPr="00E855A3">
        <w:t>Raise the profile of mediation in Scotland</w:t>
      </w:r>
    </w:p>
    <w:p w14:paraId="3AD50496" w14:textId="77777777" w:rsidR="00E855A3" w:rsidRPr="00E855A3" w:rsidRDefault="00E855A3" w:rsidP="004737F6">
      <w:pPr>
        <w:pStyle w:val="NoSpacing"/>
        <w:numPr>
          <w:ilvl w:val="0"/>
          <w:numId w:val="6"/>
        </w:numPr>
      </w:pPr>
      <w:r w:rsidRPr="00E855A3">
        <w:t>Act as a professional body for mediators in Scotland</w:t>
      </w:r>
    </w:p>
    <w:p w14:paraId="191DC962" w14:textId="77777777" w:rsidR="00E855A3" w:rsidRPr="00E855A3" w:rsidRDefault="00E855A3" w:rsidP="004737F6">
      <w:pPr>
        <w:pStyle w:val="NoSpacing"/>
        <w:numPr>
          <w:ilvl w:val="0"/>
          <w:numId w:val="6"/>
        </w:numPr>
      </w:pPr>
      <w:r w:rsidRPr="00E855A3">
        <w:t>Maintain the Scottish Mediation Register and provide access to quality assured mediation services</w:t>
      </w:r>
    </w:p>
    <w:p w14:paraId="26C374BE" w14:textId="77777777" w:rsidR="004737F6" w:rsidRDefault="004737F6" w:rsidP="004737F6">
      <w:pPr>
        <w:pStyle w:val="NoSpacing"/>
      </w:pPr>
    </w:p>
    <w:p w14:paraId="33626315" w14:textId="77777777" w:rsidR="00E855A3" w:rsidRPr="00E855A3" w:rsidRDefault="00E855A3" w:rsidP="004737F6">
      <w:pPr>
        <w:pStyle w:val="NoSpacing"/>
      </w:pPr>
      <w:r w:rsidRPr="00E855A3">
        <w:t>Scottish Mediation seeks to:</w:t>
      </w:r>
    </w:p>
    <w:p w14:paraId="607FF019" w14:textId="77777777" w:rsidR="00E855A3" w:rsidRPr="00E855A3" w:rsidRDefault="00E855A3" w:rsidP="004737F6">
      <w:pPr>
        <w:pStyle w:val="NoSpacing"/>
        <w:numPr>
          <w:ilvl w:val="0"/>
          <w:numId w:val="7"/>
        </w:numPr>
      </w:pPr>
      <w:r w:rsidRPr="00E855A3">
        <w:t>Promote a wider understanding of the appropriate use of mediation and other related forms of conflict management and prevention</w:t>
      </w:r>
    </w:p>
    <w:p w14:paraId="272AD643" w14:textId="77777777" w:rsidR="00E855A3" w:rsidRPr="00E855A3" w:rsidRDefault="00E855A3" w:rsidP="004737F6">
      <w:pPr>
        <w:pStyle w:val="NoSpacing"/>
        <w:numPr>
          <w:ilvl w:val="0"/>
          <w:numId w:val="7"/>
        </w:numPr>
      </w:pPr>
      <w:r w:rsidRPr="00E855A3">
        <w:t>Support and promote education, training and research in skills and best practice</w:t>
      </w:r>
    </w:p>
    <w:p w14:paraId="316A8063" w14:textId="77777777" w:rsidR="00E855A3" w:rsidRPr="00E855A3" w:rsidRDefault="00E855A3" w:rsidP="004737F6">
      <w:pPr>
        <w:pStyle w:val="NoSpacing"/>
        <w:numPr>
          <w:ilvl w:val="0"/>
          <w:numId w:val="7"/>
        </w:numPr>
      </w:pPr>
      <w:r w:rsidRPr="00E855A3">
        <w:t>Create and encourage links between mediators and Scottish public, private, voluntary and community organisations</w:t>
      </w:r>
    </w:p>
    <w:p w14:paraId="5DCC2AB5" w14:textId="77777777" w:rsidR="00E855A3" w:rsidRPr="00E855A3" w:rsidRDefault="00E855A3" w:rsidP="004737F6">
      <w:pPr>
        <w:pStyle w:val="NoSpacing"/>
        <w:numPr>
          <w:ilvl w:val="0"/>
          <w:numId w:val="7"/>
        </w:numPr>
      </w:pPr>
      <w:r w:rsidRPr="00E855A3">
        <w:t>Promote and organise standards of professional conduct and training</w:t>
      </w:r>
    </w:p>
    <w:p w14:paraId="7C8F4C4C" w14:textId="77777777" w:rsidR="00E855A3" w:rsidRDefault="00E855A3" w:rsidP="004737F6">
      <w:pPr>
        <w:pStyle w:val="NoSpacing"/>
      </w:pPr>
    </w:p>
    <w:p w14:paraId="206F0B0E" w14:textId="77777777" w:rsidR="00260833" w:rsidRPr="004737F6" w:rsidRDefault="00260833" w:rsidP="004737F6">
      <w:pPr>
        <w:pStyle w:val="NoSpacing"/>
        <w:rPr>
          <w:b/>
        </w:rPr>
      </w:pPr>
      <w:r w:rsidRPr="004737F6">
        <w:rPr>
          <w:b/>
        </w:rPr>
        <w:t>Website:</w:t>
      </w:r>
    </w:p>
    <w:p w14:paraId="5F07CCE9" w14:textId="77777777" w:rsidR="00260833" w:rsidRDefault="00551D1E" w:rsidP="004737F6">
      <w:pPr>
        <w:pStyle w:val="NoSpacing"/>
      </w:pPr>
      <w:hyperlink r:id="rId7" w:history="1">
        <w:r w:rsidR="00260833" w:rsidRPr="000B33C2">
          <w:rPr>
            <w:rStyle w:val="Hyperlink"/>
          </w:rPr>
          <w:t>www.scottishmediation.org.uk</w:t>
        </w:r>
      </w:hyperlink>
    </w:p>
    <w:p w14:paraId="494CE2A8" w14:textId="77777777" w:rsidR="00260833" w:rsidRDefault="00260833" w:rsidP="004737F6">
      <w:pPr>
        <w:pStyle w:val="NoSpacing"/>
      </w:pPr>
    </w:p>
    <w:p w14:paraId="25A022F8" w14:textId="77777777" w:rsidR="00260833" w:rsidRPr="004737F6" w:rsidRDefault="00260833" w:rsidP="004737F6">
      <w:pPr>
        <w:pStyle w:val="NoSpacing"/>
        <w:rPr>
          <w:b/>
        </w:rPr>
      </w:pPr>
      <w:r w:rsidRPr="004737F6">
        <w:rPr>
          <w:b/>
        </w:rPr>
        <w:t>Application Notes:</w:t>
      </w:r>
    </w:p>
    <w:p w14:paraId="0B6A5911" w14:textId="77777777" w:rsidR="00544123" w:rsidRPr="00544123" w:rsidRDefault="00AC30CB" w:rsidP="004737F6">
      <w:pPr>
        <w:pStyle w:val="NoSpacing"/>
        <w:rPr>
          <w:rFonts w:eastAsia="Times New Roman" w:cs="Times New Roman"/>
          <w:lang w:eastAsia="en-GB"/>
        </w:rPr>
      </w:pPr>
      <w:r>
        <w:rPr>
          <w:rFonts w:eastAsia="Times New Roman" w:cs="Times New Roman"/>
          <w:lang w:eastAsia="en-GB"/>
        </w:rPr>
        <w:lastRenderedPageBreak/>
        <w:t>SM</w:t>
      </w:r>
      <w:r w:rsidR="00544123" w:rsidRPr="00544123">
        <w:rPr>
          <w:rFonts w:eastAsia="Times New Roman" w:cs="Times New Roman"/>
          <w:lang w:eastAsia="en-GB"/>
        </w:rPr>
        <w:t xml:space="preserve"> Trustees may expect to commit between half and one day a month to the role and more if involved in other </w:t>
      </w:r>
      <w:r w:rsidR="008D0AC0">
        <w:rPr>
          <w:rFonts w:eastAsia="Times New Roman" w:cs="Times New Roman"/>
          <w:lang w:eastAsia="en-GB"/>
        </w:rPr>
        <w:t>committees and task groups</w:t>
      </w:r>
      <w:r w:rsidR="004737F6">
        <w:rPr>
          <w:rFonts w:eastAsia="Times New Roman" w:cs="Times New Roman"/>
          <w:lang w:eastAsia="en-GB"/>
        </w:rPr>
        <w:t>. Regular Board activities include:</w:t>
      </w:r>
    </w:p>
    <w:p w14:paraId="09E793E8" w14:textId="77777777" w:rsidR="00544123" w:rsidRDefault="00544123" w:rsidP="004737F6">
      <w:pPr>
        <w:pStyle w:val="NoSpacing"/>
        <w:rPr>
          <w:rFonts w:eastAsia="Times New Roman" w:cs="Times New Roman"/>
          <w:lang w:eastAsia="en-GB"/>
        </w:rPr>
      </w:pPr>
    </w:p>
    <w:p w14:paraId="1421DDA3" w14:textId="77777777" w:rsidR="00544123" w:rsidRPr="00544123" w:rsidRDefault="004737F6" w:rsidP="004737F6">
      <w:pPr>
        <w:pStyle w:val="NoSpacing"/>
        <w:numPr>
          <w:ilvl w:val="0"/>
          <w:numId w:val="8"/>
        </w:numPr>
        <w:rPr>
          <w:rFonts w:eastAsia="Times New Roman" w:cs="Times New Roman"/>
          <w:lang w:eastAsia="en-GB"/>
        </w:rPr>
      </w:pPr>
      <w:r>
        <w:rPr>
          <w:rFonts w:eastAsia="Times New Roman" w:cs="Times New Roman"/>
          <w:lang w:eastAsia="en-GB"/>
        </w:rPr>
        <w:t>Q</w:t>
      </w:r>
      <w:r w:rsidR="00544123" w:rsidRPr="00544123">
        <w:rPr>
          <w:rFonts w:eastAsia="Times New Roman" w:cs="Times New Roman"/>
          <w:lang w:eastAsia="en-GB"/>
        </w:rPr>
        <w:t xml:space="preserve">uarterly general business Board meetings per year, (usually </w:t>
      </w:r>
      <w:r w:rsidR="0067438B">
        <w:rPr>
          <w:rFonts w:eastAsia="Times New Roman" w:cs="Times New Roman"/>
          <w:lang w:eastAsia="en-GB"/>
        </w:rPr>
        <w:t>Thursday</w:t>
      </w:r>
      <w:r w:rsidR="00544123" w:rsidRPr="00544123">
        <w:rPr>
          <w:rFonts w:eastAsia="Times New Roman" w:cs="Times New Roman"/>
          <w:lang w:eastAsia="en-GB"/>
        </w:rPr>
        <w:t xml:space="preserve"> afternoon in Edinburgh) + preparation and travel time</w:t>
      </w:r>
    </w:p>
    <w:p w14:paraId="72406C16" w14:textId="77777777" w:rsidR="00544123" w:rsidRPr="00544123" w:rsidRDefault="00544123" w:rsidP="004737F6">
      <w:pPr>
        <w:pStyle w:val="NoSpacing"/>
        <w:numPr>
          <w:ilvl w:val="0"/>
          <w:numId w:val="8"/>
        </w:numPr>
        <w:rPr>
          <w:rFonts w:eastAsia="Times New Roman" w:cs="Times New Roman"/>
          <w:lang w:eastAsia="en-GB"/>
        </w:rPr>
      </w:pPr>
      <w:r w:rsidRPr="00544123">
        <w:rPr>
          <w:rFonts w:eastAsia="Times New Roman" w:cs="Times New Roman"/>
          <w:lang w:eastAsia="en-GB"/>
        </w:rPr>
        <w:t xml:space="preserve">Two special performance and strategy review board workshops/meetings (half or full day in Edinburgh) + preparation and travel time </w:t>
      </w:r>
    </w:p>
    <w:p w14:paraId="2C7F78D6" w14:textId="77777777" w:rsidR="00544123" w:rsidRPr="00544123" w:rsidRDefault="00544123" w:rsidP="004737F6">
      <w:pPr>
        <w:pStyle w:val="NoSpacing"/>
        <w:numPr>
          <w:ilvl w:val="0"/>
          <w:numId w:val="8"/>
        </w:numPr>
        <w:rPr>
          <w:rFonts w:eastAsia="Times New Roman" w:cs="Times New Roman"/>
          <w:lang w:eastAsia="en-GB"/>
        </w:rPr>
      </w:pPr>
      <w:r w:rsidRPr="00544123">
        <w:rPr>
          <w:rFonts w:eastAsia="Times New Roman" w:cs="Times New Roman"/>
          <w:lang w:eastAsia="en-GB"/>
        </w:rPr>
        <w:t>An AGM (Edinburgh) and Annual Forum + preparation and travel time</w:t>
      </w:r>
    </w:p>
    <w:p w14:paraId="314B7280" w14:textId="77777777" w:rsidR="00260833" w:rsidRDefault="00260833" w:rsidP="004737F6">
      <w:pPr>
        <w:pStyle w:val="NoSpacing"/>
      </w:pPr>
    </w:p>
    <w:p w14:paraId="36745A4A" w14:textId="77777777" w:rsidR="00260833" w:rsidRDefault="00260833" w:rsidP="004737F6">
      <w:pPr>
        <w:pStyle w:val="NoSpacing"/>
      </w:pPr>
    </w:p>
    <w:p w14:paraId="28B88ECB" w14:textId="77777777" w:rsidR="00260833" w:rsidRPr="004737F6" w:rsidRDefault="00260833" w:rsidP="004737F6">
      <w:pPr>
        <w:pStyle w:val="NoSpacing"/>
        <w:rPr>
          <w:b/>
        </w:rPr>
      </w:pPr>
      <w:r w:rsidRPr="004737F6">
        <w:rPr>
          <w:b/>
        </w:rPr>
        <w:t>Application Details:</w:t>
      </w:r>
    </w:p>
    <w:p w14:paraId="4B4AC747" w14:textId="77777777" w:rsidR="004737F6" w:rsidRDefault="00260833" w:rsidP="004737F6">
      <w:pPr>
        <w:pStyle w:val="NoSpacing"/>
      </w:pPr>
      <w:r w:rsidRPr="00260833">
        <w:t>Please see the attached role description and person specification for further information.  </w:t>
      </w:r>
    </w:p>
    <w:p w14:paraId="0ECBDE37" w14:textId="77777777" w:rsidR="00260833" w:rsidRDefault="00260833" w:rsidP="004737F6">
      <w:pPr>
        <w:pStyle w:val="NoSpacing"/>
      </w:pPr>
      <w:r w:rsidRPr="00260833">
        <w:br/>
        <w:t xml:space="preserve">For an informal discussion about the requirements of the role, please contact </w:t>
      </w:r>
      <w:r w:rsidR="009E4FC0">
        <w:t>Graham Boyack, Director</w:t>
      </w:r>
      <w:r w:rsidR="00D43687" w:rsidRPr="00260833">
        <w:t xml:space="preserve"> </w:t>
      </w:r>
      <w:r w:rsidRPr="00260833">
        <w:t xml:space="preserve">on </w:t>
      </w:r>
      <w:proofErr w:type="spellStart"/>
      <w:r w:rsidRPr="00260833">
        <w:t>tel</w:t>
      </w:r>
      <w:proofErr w:type="spellEnd"/>
      <w:r w:rsidRPr="00260833">
        <w:t>:</w:t>
      </w:r>
      <w:r>
        <w:t xml:space="preserve"> 0131 </w:t>
      </w:r>
      <w:r w:rsidR="009E4FC0">
        <w:t>556 1221</w:t>
      </w:r>
      <w:r w:rsidR="00F67D27">
        <w:t xml:space="preserve"> or by email </w:t>
      </w:r>
      <w:r w:rsidR="009E4FC0">
        <w:t>graham.boyack@scottishmediation.org.uk</w:t>
      </w:r>
    </w:p>
    <w:p w14:paraId="3E189B47" w14:textId="77777777" w:rsidR="00255C1D" w:rsidRDefault="00255C1D" w:rsidP="004737F6">
      <w:pPr>
        <w:pStyle w:val="NoSpacing"/>
      </w:pPr>
    </w:p>
    <w:p w14:paraId="5109CE94" w14:textId="1A63B531" w:rsidR="00255C1D" w:rsidRPr="00255C1D" w:rsidRDefault="00255C1D" w:rsidP="00255C1D">
      <w:pPr>
        <w:pStyle w:val="NoSpacing"/>
      </w:pPr>
      <w:r w:rsidRPr="00255C1D">
        <w:t xml:space="preserve">Applications should be submitted by </w:t>
      </w:r>
      <w:r w:rsidR="00551D1E">
        <w:t>4</w:t>
      </w:r>
      <w:r w:rsidR="00ED0BC8">
        <w:t>a</w:t>
      </w:r>
      <w:r w:rsidR="009E4FC0">
        <w:t>m</w:t>
      </w:r>
      <w:r w:rsidRPr="00255C1D">
        <w:t xml:space="preserve"> on </w:t>
      </w:r>
      <w:r w:rsidR="00551D1E">
        <w:t>Friday 23</w:t>
      </w:r>
      <w:r w:rsidR="00551D1E" w:rsidRPr="00551D1E">
        <w:rPr>
          <w:vertAlign w:val="superscript"/>
        </w:rPr>
        <w:t>rd</w:t>
      </w:r>
      <w:r w:rsidR="00551D1E">
        <w:t xml:space="preserve"> </w:t>
      </w:r>
      <w:r w:rsidR="009E4FC0">
        <w:t>August 201</w:t>
      </w:r>
      <w:r w:rsidR="00551D1E">
        <w:t>9</w:t>
      </w:r>
      <w:bookmarkStart w:id="0" w:name="_GoBack"/>
      <w:bookmarkEnd w:id="0"/>
      <w:r w:rsidRPr="00255C1D">
        <w:t>.</w:t>
      </w:r>
    </w:p>
    <w:p w14:paraId="0046F12A" w14:textId="77777777" w:rsidR="00255C1D" w:rsidRPr="00260833" w:rsidRDefault="00255C1D" w:rsidP="004737F6">
      <w:pPr>
        <w:pStyle w:val="NoSpacing"/>
      </w:pPr>
    </w:p>
    <w:sectPr w:rsidR="00255C1D" w:rsidRPr="00260833" w:rsidSect="00D34E0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09317" w14:textId="77777777" w:rsidR="00AC30CB" w:rsidRDefault="00AC30CB" w:rsidP="00AC30CB">
      <w:pPr>
        <w:spacing w:after="0" w:line="240" w:lineRule="auto"/>
      </w:pPr>
      <w:r>
        <w:separator/>
      </w:r>
    </w:p>
  </w:endnote>
  <w:endnote w:type="continuationSeparator" w:id="0">
    <w:p w14:paraId="5E4003E5" w14:textId="77777777" w:rsidR="00AC30CB" w:rsidRDefault="00AC30CB" w:rsidP="00AC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2CE5" w14:textId="77777777" w:rsidR="007F794E" w:rsidRPr="007F794E" w:rsidRDefault="007F794E" w:rsidP="007F794E">
    <w:pPr>
      <w:tabs>
        <w:tab w:val="center" w:pos="4513"/>
        <w:tab w:val="right" w:pos="9026"/>
      </w:tabs>
      <w:spacing w:after="0" w:line="240" w:lineRule="auto"/>
      <w:jc w:val="center"/>
      <w:rPr>
        <w:rFonts w:ascii="Verdana" w:eastAsia="Calibri" w:hAnsi="Verdana" w:cs="Times New Roman"/>
        <w:b/>
        <w:color w:val="00B8C2"/>
        <w:szCs w:val="16"/>
        <w:lang w:bidi="en-US"/>
      </w:rPr>
    </w:pPr>
    <w:r w:rsidRPr="007F794E">
      <w:rPr>
        <w:rFonts w:ascii="Verdana" w:eastAsia="Calibri" w:hAnsi="Verdana" w:cs="Times New Roman"/>
        <w:b/>
        <w:color w:val="00B8C2"/>
        <w:szCs w:val="16"/>
        <w:lang w:bidi="en-US"/>
      </w:rPr>
      <w:t>Engaging Positively with Conflict</w:t>
    </w:r>
  </w:p>
  <w:p w14:paraId="5A2C1845" w14:textId="77777777" w:rsidR="007F794E" w:rsidRPr="007F794E" w:rsidRDefault="007F794E" w:rsidP="007F794E">
    <w:pPr>
      <w:tabs>
        <w:tab w:val="center" w:pos="4513"/>
        <w:tab w:val="right" w:pos="9026"/>
      </w:tabs>
      <w:spacing w:after="0" w:line="240" w:lineRule="auto"/>
      <w:jc w:val="center"/>
      <w:rPr>
        <w:rFonts w:ascii="Verdana" w:eastAsia="Calibri" w:hAnsi="Verdana" w:cs="Times New Roman"/>
        <w:sz w:val="16"/>
        <w:szCs w:val="16"/>
        <w:lang w:bidi="en-US"/>
      </w:rPr>
    </w:pPr>
  </w:p>
  <w:p w14:paraId="68ABE90E" w14:textId="77777777" w:rsidR="007F794E" w:rsidRPr="007F794E" w:rsidRDefault="007F794E" w:rsidP="007F794E">
    <w:pPr>
      <w:tabs>
        <w:tab w:val="center" w:pos="4513"/>
        <w:tab w:val="right" w:pos="9026"/>
      </w:tabs>
      <w:spacing w:after="0" w:line="240" w:lineRule="auto"/>
      <w:jc w:val="center"/>
      <w:rPr>
        <w:rFonts w:ascii="Verdana" w:eastAsia="Calibri" w:hAnsi="Verdana" w:cs="Times New Roman"/>
        <w:sz w:val="16"/>
        <w:szCs w:val="16"/>
        <w:lang w:bidi="en-US"/>
      </w:rPr>
    </w:pPr>
    <w:r w:rsidRPr="007F794E">
      <w:rPr>
        <w:rFonts w:ascii="Verdana" w:eastAsia="Calibri" w:hAnsi="Verdana" w:cs="Times New Roman"/>
        <w:sz w:val="16"/>
        <w:szCs w:val="16"/>
        <w:lang w:bidi="en-US"/>
      </w:rPr>
      <w:t>Scottish Charity Number SC034921    Company Registered in Scotland SC258173</w:t>
    </w:r>
  </w:p>
  <w:p w14:paraId="26189DB2" w14:textId="77777777" w:rsidR="007F794E" w:rsidRPr="007F794E" w:rsidRDefault="007F794E" w:rsidP="007F794E">
    <w:pPr>
      <w:tabs>
        <w:tab w:val="center" w:pos="4513"/>
        <w:tab w:val="right" w:pos="9026"/>
      </w:tabs>
      <w:spacing w:after="0" w:line="240" w:lineRule="auto"/>
      <w:jc w:val="center"/>
      <w:rPr>
        <w:rFonts w:ascii="Verdana" w:eastAsia="Calibri" w:hAnsi="Verdana" w:cs="Times New Roman"/>
        <w:sz w:val="16"/>
        <w:szCs w:val="16"/>
        <w:lang w:bidi="en-US"/>
      </w:rPr>
    </w:pPr>
    <w:r w:rsidRPr="007F794E">
      <w:rPr>
        <w:rFonts w:ascii="Verdana" w:eastAsia="Calibri" w:hAnsi="Verdana" w:cs="Times New Roman"/>
        <w:sz w:val="16"/>
        <w:szCs w:val="16"/>
        <w:lang w:bidi="en-US"/>
      </w:rPr>
      <w:t>Registered Office: 18 York Place, Edinburgh, EH1 3EP</w:t>
    </w:r>
  </w:p>
  <w:p w14:paraId="196686D0" w14:textId="77777777" w:rsidR="00AC30CB" w:rsidRDefault="00AC3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E933A" w14:textId="77777777" w:rsidR="00AC30CB" w:rsidRDefault="00AC30CB" w:rsidP="00AC30CB">
      <w:pPr>
        <w:spacing w:after="0" w:line="240" w:lineRule="auto"/>
      </w:pPr>
      <w:r>
        <w:separator/>
      </w:r>
    </w:p>
  </w:footnote>
  <w:footnote w:type="continuationSeparator" w:id="0">
    <w:p w14:paraId="7C3F7AEF" w14:textId="77777777" w:rsidR="00AC30CB" w:rsidRDefault="00AC30CB" w:rsidP="00AC3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2718" w14:textId="77777777" w:rsidR="00AC30CB" w:rsidRPr="00AC30CB" w:rsidRDefault="00AC30CB" w:rsidP="00AC30CB">
    <w:pPr>
      <w:pStyle w:val="Header"/>
      <w:jc w:val="center"/>
    </w:pPr>
    <w:r w:rsidRPr="00DA275C">
      <w:rPr>
        <w:rFonts w:eastAsia="Times New Roman" w:cs="Times New Roman"/>
        <w:noProof/>
        <w:lang w:eastAsia="en-GB"/>
      </w:rPr>
      <w:drawing>
        <wp:inline distT="0" distB="0" distL="0" distR="0" wp14:anchorId="4A097999" wp14:editId="688AC735">
          <wp:extent cx="2933700" cy="352425"/>
          <wp:effectExtent l="0" t="0" r="0" b="9525"/>
          <wp:docPr id="7" name="E151C9C8-214E-4662-A2BA-BF2C2BBB6D42"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51C9C8-214E-4662-A2BA-BF2C2BBB6D42" descr="cid:8335DD24-9A6C-42E3-9C69-9CAB9332C82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EC3"/>
    <w:multiLevelType w:val="hybridMultilevel"/>
    <w:tmpl w:val="4460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E0E76"/>
    <w:multiLevelType w:val="multilevel"/>
    <w:tmpl w:val="F238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2264A"/>
    <w:multiLevelType w:val="hybridMultilevel"/>
    <w:tmpl w:val="23F4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C3811"/>
    <w:multiLevelType w:val="hybridMultilevel"/>
    <w:tmpl w:val="36C6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865284"/>
    <w:multiLevelType w:val="multilevel"/>
    <w:tmpl w:val="B672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BF112F"/>
    <w:multiLevelType w:val="hybridMultilevel"/>
    <w:tmpl w:val="F076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B2420"/>
    <w:multiLevelType w:val="hybridMultilevel"/>
    <w:tmpl w:val="4704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813C5"/>
    <w:multiLevelType w:val="hybridMultilevel"/>
    <w:tmpl w:val="470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A3"/>
    <w:rsid w:val="001805A2"/>
    <w:rsid w:val="00190C31"/>
    <w:rsid w:val="001F1D8E"/>
    <w:rsid w:val="002177E1"/>
    <w:rsid w:val="00255C1D"/>
    <w:rsid w:val="00260833"/>
    <w:rsid w:val="002B704E"/>
    <w:rsid w:val="00365C2C"/>
    <w:rsid w:val="003E3B9A"/>
    <w:rsid w:val="00411E1A"/>
    <w:rsid w:val="00431709"/>
    <w:rsid w:val="00432549"/>
    <w:rsid w:val="004737F6"/>
    <w:rsid w:val="00487284"/>
    <w:rsid w:val="00544123"/>
    <w:rsid w:val="00551D1E"/>
    <w:rsid w:val="0067438B"/>
    <w:rsid w:val="00712B32"/>
    <w:rsid w:val="007B744E"/>
    <w:rsid w:val="007F794E"/>
    <w:rsid w:val="00887B4F"/>
    <w:rsid w:val="008D0AC0"/>
    <w:rsid w:val="009E4FC0"/>
    <w:rsid w:val="00A450EF"/>
    <w:rsid w:val="00AC30CB"/>
    <w:rsid w:val="00B3249E"/>
    <w:rsid w:val="00C53974"/>
    <w:rsid w:val="00D34E09"/>
    <w:rsid w:val="00D43687"/>
    <w:rsid w:val="00D65016"/>
    <w:rsid w:val="00DC2D95"/>
    <w:rsid w:val="00E66DA2"/>
    <w:rsid w:val="00E855A3"/>
    <w:rsid w:val="00ED0BC8"/>
    <w:rsid w:val="00F67D27"/>
    <w:rsid w:val="00F77985"/>
    <w:rsid w:val="00F92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C9EE"/>
  <w15:docId w15:val="{633A92DB-FEBB-4DB0-A82D-9FB6EADC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3974"/>
    <w:pPr>
      <w:spacing w:before="200" w:after="0"/>
      <w:outlineLvl w:val="1"/>
    </w:pPr>
    <w:rPr>
      <w:rFonts w:ascii="Verdana" w:eastAsiaTheme="majorEastAsia" w:hAnsi="Verdan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3974"/>
    <w:rPr>
      <w:rFonts w:ascii="Verdana" w:eastAsiaTheme="majorEastAsia" w:hAnsi="Verdana" w:cstheme="majorBidi"/>
      <w:b/>
      <w:bCs/>
      <w:sz w:val="26"/>
      <w:szCs w:val="26"/>
    </w:rPr>
  </w:style>
  <w:style w:type="paragraph" w:styleId="Title">
    <w:name w:val="Title"/>
    <w:basedOn w:val="Normal"/>
    <w:next w:val="Normal"/>
    <w:link w:val="TitleChar"/>
    <w:uiPriority w:val="10"/>
    <w:qFormat/>
    <w:rsid w:val="00431709"/>
    <w:pPr>
      <w:pBdr>
        <w:bottom w:val="single" w:sz="4" w:space="1" w:color="auto"/>
      </w:pBdr>
      <w:spacing w:line="240" w:lineRule="auto"/>
      <w:contextualSpacing/>
    </w:pPr>
    <w:rPr>
      <w:rFonts w:ascii="Verdana" w:eastAsiaTheme="majorEastAsia" w:hAnsi="Verdana" w:cstheme="majorBidi"/>
      <w:spacing w:val="5"/>
      <w:sz w:val="52"/>
      <w:szCs w:val="52"/>
    </w:rPr>
  </w:style>
  <w:style w:type="character" w:customStyle="1" w:styleId="TitleChar">
    <w:name w:val="Title Char"/>
    <w:basedOn w:val="DefaultParagraphFont"/>
    <w:link w:val="Title"/>
    <w:uiPriority w:val="10"/>
    <w:rsid w:val="00431709"/>
    <w:rPr>
      <w:rFonts w:ascii="Verdana" w:eastAsiaTheme="majorEastAsia" w:hAnsi="Verdana" w:cstheme="majorBidi"/>
      <w:spacing w:val="5"/>
      <w:sz w:val="52"/>
      <w:szCs w:val="52"/>
    </w:rPr>
  </w:style>
  <w:style w:type="character" w:styleId="Hyperlink">
    <w:name w:val="Hyperlink"/>
    <w:basedOn w:val="DefaultParagraphFont"/>
    <w:uiPriority w:val="99"/>
    <w:unhideWhenUsed/>
    <w:rsid w:val="00260833"/>
    <w:rPr>
      <w:color w:val="0000FF" w:themeColor="hyperlink"/>
      <w:u w:val="single"/>
    </w:rPr>
  </w:style>
  <w:style w:type="paragraph" w:styleId="NoSpacing">
    <w:name w:val="No Spacing"/>
    <w:uiPriority w:val="1"/>
    <w:qFormat/>
    <w:rsid w:val="004737F6"/>
    <w:pPr>
      <w:spacing w:after="0" w:line="240" w:lineRule="auto"/>
      <w:jc w:val="both"/>
    </w:pPr>
    <w:rPr>
      <w:rFonts w:ascii="Verdana" w:hAnsi="Verdana"/>
    </w:rPr>
  </w:style>
  <w:style w:type="paragraph" w:styleId="Header">
    <w:name w:val="header"/>
    <w:basedOn w:val="Normal"/>
    <w:link w:val="HeaderChar"/>
    <w:uiPriority w:val="99"/>
    <w:unhideWhenUsed/>
    <w:rsid w:val="00AC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0CB"/>
  </w:style>
  <w:style w:type="paragraph" w:styleId="Footer">
    <w:name w:val="footer"/>
    <w:basedOn w:val="Normal"/>
    <w:link w:val="FooterChar"/>
    <w:uiPriority w:val="99"/>
    <w:unhideWhenUsed/>
    <w:rsid w:val="00AC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ottishmedi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8335DD24-9A6C-42E3-9C69-9CAB9332C82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SNM</dc:creator>
  <cp:lastModifiedBy>Graham Boyack</cp:lastModifiedBy>
  <cp:revision>2</cp:revision>
  <cp:lastPrinted>2018-08-03T11:27:00Z</cp:lastPrinted>
  <dcterms:created xsi:type="dcterms:W3CDTF">2019-08-02T15:04:00Z</dcterms:created>
  <dcterms:modified xsi:type="dcterms:W3CDTF">2019-08-02T15:04:00Z</dcterms:modified>
</cp:coreProperties>
</file>